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3B5" w:rsidRDefault="001C73B5" w:rsidP="001C73B5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8B2266" wp14:editId="65B37C24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1C73B5" w:rsidRDefault="001C73B5" w:rsidP="001C73B5">
      <w:pPr>
        <w:ind w:left="1416" w:firstLine="708"/>
        <w:jc w:val="center"/>
        <w:rPr>
          <w:sz w:val="28"/>
          <w:szCs w:val="28"/>
          <w:lang w:val="uk-UA"/>
        </w:rPr>
      </w:pPr>
    </w:p>
    <w:p w:rsidR="001C73B5" w:rsidRDefault="001C73B5" w:rsidP="001C73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C73B5" w:rsidRDefault="001C73B5" w:rsidP="001C73B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1C73B5" w:rsidRDefault="001C73B5" w:rsidP="001C73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1C73B5" w:rsidRDefault="001C73B5" w:rsidP="001C73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C73B5" w:rsidRDefault="001C73B5" w:rsidP="001C73B5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1C73B5" w:rsidRDefault="001C73B5" w:rsidP="001C73B5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C73B5" w:rsidRPr="00C62B95" w:rsidRDefault="001C73B5" w:rsidP="001C73B5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                                                                 </w:t>
      </w:r>
    </w:p>
    <w:p w:rsidR="001C73B5" w:rsidRDefault="001C73B5" w:rsidP="001C73B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414E22">
        <w:rPr>
          <w:rFonts w:ascii="Times New Roman" w:hAnsi="Times New Roman"/>
          <w:sz w:val="28"/>
          <w:szCs w:val="28"/>
          <w:u w:val="single"/>
          <w:lang w:val="uk-UA"/>
        </w:rPr>
        <w:t>12.05.2026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>№ 90</w:t>
      </w:r>
    </w:p>
    <w:p w:rsidR="001C73B5" w:rsidRDefault="001C73B5" w:rsidP="001C73B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73B5" w:rsidRDefault="001C73B5" w:rsidP="001C73B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                                                                                   </w:t>
      </w:r>
    </w:p>
    <w:p w:rsidR="001C73B5" w:rsidRDefault="001C73B5" w:rsidP="001C73B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1C73B5" w:rsidRDefault="001C73B5" w:rsidP="001C73B5">
      <w:pPr>
        <w:jc w:val="both"/>
        <w:rPr>
          <w:sz w:val="28"/>
          <w:szCs w:val="28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та документи, надані Комунальним підприємством «Житлово-експлуатаційна організація №2» (КП «ЖЕО №2»), відповідно до     ст.810 Цивільного кодексу України, ст.30, п.6 ст.59 Закону України «Про місцеве самоврядування в Україні», виконавчий комітет Київської районної в м. Полтаві ради</w:t>
      </w:r>
    </w:p>
    <w:p w:rsidR="001C73B5" w:rsidRDefault="001C73B5" w:rsidP="001C73B5">
      <w:pPr>
        <w:jc w:val="both"/>
        <w:rPr>
          <w:sz w:val="28"/>
          <w:szCs w:val="28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1C73B5" w:rsidRDefault="001C73B5" w:rsidP="001C73B5">
      <w:pPr>
        <w:jc w:val="both"/>
        <w:rPr>
          <w:sz w:val="28"/>
          <w:szCs w:val="28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1.Погодити переоформлення особового рахунку </w:t>
      </w:r>
      <w:r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, м. Полтава з наймача </w:t>
      </w:r>
      <w:r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який знятий з реєстраційного обліку </w:t>
      </w:r>
      <w:bookmarkStart w:id="0" w:name="_GoBack"/>
      <w:bookmarkEnd w:id="0"/>
      <w:r>
        <w:rPr>
          <w:sz w:val="28"/>
          <w:szCs w:val="28"/>
          <w:lang w:val="uk-UA"/>
        </w:rPr>
        <w:t xml:space="preserve">06.12.2024 у зв’язку зі смертю на </w:t>
      </w:r>
      <w:r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>.</w:t>
      </w:r>
    </w:p>
    <w:p w:rsidR="001C73B5" w:rsidRDefault="001C73B5" w:rsidP="001C73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2.Відділу організаційно-кадрового забезпечення та документообігу         (Оксана </w:t>
      </w:r>
      <w:proofErr w:type="spellStart"/>
      <w:r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 №2».  </w:t>
      </w:r>
    </w:p>
    <w:p w:rsidR="001C73B5" w:rsidRDefault="001C73B5" w:rsidP="001C73B5">
      <w:pPr>
        <w:jc w:val="both"/>
        <w:rPr>
          <w:sz w:val="28"/>
          <w:szCs w:val="28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Сергій СИНЯГІВСЬКИЙ                       </w:t>
      </w:r>
    </w:p>
    <w:p w:rsidR="001C73B5" w:rsidRDefault="001C73B5" w:rsidP="001C73B5">
      <w:pPr>
        <w:jc w:val="both"/>
        <w:rPr>
          <w:sz w:val="28"/>
          <w:szCs w:val="28"/>
          <w:u w:val="single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u w:val="single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u w:val="single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u w:val="single"/>
          <w:lang w:val="uk-UA"/>
        </w:rPr>
      </w:pPr>
    </w:p>
    <w:p w:rsidR="001C73B5" w:rsidRDefault="001C73B5" w:rsidP="001C73B5">
      <w:pPr>
        <w:jc w:val="both"/>
        <w:rPr>
          <w:sz w:val="28"/>
          <w:szCs w:val="28"/>
          <w:u w:val="single"/>
          <w:lang w:val="uk-UA"/>
        </w:rPr>
      </w:pPr>
    </w:p>
    <w:p w:rsidR="0097087E" w:rsidRDefault="0097087E"/>
    <w:sectPr w:rsidR="0097087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B5"/>
    <w:rsid w:val="001C73B5"/>
    <w:rsid w:val="0097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3B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73B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2026-05-12T12:41:00Z</dcterms:created>
  <dcterms:modified xsi:type="dcterms:W3CDTF">2026-05-12T12:44:00Z</dcterms:modified>
</cp:coreProperties>
</file>